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贵州博赛元实业发展有限责任公司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933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