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11451-2024-QEO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00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贵州博赛元实业发展有限责任公司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768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2024-N1EMS-1352727</w:t>
            </w:r>
          </w:p>
        </w:tc>
        <w:tc>
          <w:tcPr>
            <w:tcW w:w="3145" w:type="dxa"/>
            <w:vAlign w:val="center"/>
          </w:tcPr>
          <w:p w:rsidR="00142F5C" w:rsidP="00772D33">
            <w:pPr>
              <w:spacing w:line="360" w:lineRule="exact"/>
              <w:jc w:val="center"/>
              <w:rPr>
                <w:szCs w:val="21"/>
              </w:rPr>
            </w:pPr>
            <w:r>
              <w:t>17.12.03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2024-N1OHSMS-1352727</w:t>
            </w:r>
          </w:p>
        </w:tc>
        <w:tc>
          <w:tcPr>
            <w:tcW w:w="3145" w:type="dxa"/>
            <w:vAlign w:val="center"/>
          </w:tcPr>
          <w:p w:rsidR="001F0A49">
            <w:pPr>
              <w:spacing w:line="360" w:lineRule="auto"/>
              <w:jc w:val="center"/>
            </w:pPr>
            <w:r>
              <w:t>17.12.03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E:钢筋焊网、主动防护网、被动防护网 、护栏网的生产所涉及场所的相关环境管理活动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O:钢筋焊网、主动防护网、被动防护网 、护栏网的生产所涉及场所的相关职业健康安全管理活动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Q:钢筋焊网、主动防护网、被动防护网 、护栏网的生产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贵州省贵阳市清镇市站街镇莲花村（站街铝精深加工园区内）</w:t>
      </w:r>
    </w:p>
    <w:p w:rsidR="001F0A49">
      <w:pPr>
        <w:spacing w:line="360" w:lineRule="auto"/>
        <w:ind w:firstLine="420" w:firstLineChars="200"/>
      </w:pPr>
      <w:r>
        <w:rPr>
          <w:rFonts w:hint="eastAsia"/>
        </w:rPr>
        <w:t>办公地址：</w:t>
      </w:r>
      <w:r>
        <w:rPr>
          <w:rFonts w:hint="eastAsia"/>
        </w:rPr>
        <w:t>贵州省贵阳市清镇市铝城大道南段8号</w:t>
      </w:r>
    </w:p>
    <w:p w:rsidR="001F0A49">
      <w:pPr>
        <w:spacing w:line="360" w:lineRule="auto"/>
        <w:ind w:firstLine="420" w:firstLineChars="200"/>
      </w:pPr>
      <w:r>
        <w:rPr>
          <w:rFonts w:hint="eastAsia"/>
        </w:rPr>
        <w:t>经营地址：</w:t>
      </w:r>
      <w:bookmarkStart w:id="12" w:name="生产地址"/>
      <w:bookmarkEnd w:id="12"/>
      <w:r>
        <w:rPr>
          <w:rFonts w:hint="eastAsia"/>
        </w:rPr>
        <w:t>贵州省贵阳市清镇市铝城大道南段8号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贵州博赛元实业发展有限责任公司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565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