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11456-2024-QO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56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广东承新医药有限公司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49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2025-N1OHSMS-4093634</w:t>
            </w:r>
          </w:p>
        </w:tc>
        <w:tc>
          <w:tcPr>
            <w:tcW w:w="3145" w:type="dxa"/>
            <w:vAlign w:val="center"/>
          </w:tcPr>
          <w:p w:rsidR="001F0A49">
            <w:pPr>
              <w:spacing w:line="360" w:lineRule="auto"/>
              <w:jc w:val="center"/>
            </w:pPr>
            <w:r>
              <w:t>29.08.06</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2026年01月01日上午至2026年01月01日下午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S:中药饮片的批发（不含冷藏冷冻）所涉及场所的相关职业健康安全管理活动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Q:中药饮片的批发（不含冷藏冷冻）</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深圳市宝安区福海街道和平社区惠明盛工业园A1栋第1栋(惠明盛工业园1#厂房)五层</w:t>
      </w:r>
    </w:p>
    <w:p w:rsidR="001F0A49">
      <w:pPr>
        <w:spacing w:line="360" w:lineRule="auto"/>
        <w:ind w:firstLine="420" w:firstLineChars="200"/>
      </w:pPr>
      <w:r>
        <w:rPr>
          <w:rFonts w:hint="eastAsia"/>
        </w:rPr>
        <w:t>办公地址：</w:t>
      </w:r>
      <w:r>
        <w:rPr>
          <w:rFonts w:hint="eastAsia"/>
        </w:rPr>
        <w:t>深圳市宝安区福海街道和平社区惠明盛工业园A1栋第1栋(惠明盛工业园1#厂房)五层</w:t>
      </w:r>
    </w:p>
    <w:p w:rsidR="001F0A49">
      <w:pPr>
        <w:spacing w:line="360" w:lineRule="auto"/>
        <w:ind w:firstLine="420" w:firstLineChars="200"/>
      </w:pPr>
      <w:r>
        <w:rPr>
          <w:rFonts w:hint="eastAsia"/>
        </w:rPr>
        <w:t>经营地址：</w:t>
      </w:r>
      <w:bookmarkStart w:id="12" w:name="生产地址"/>
      <w:bookmarkEnd w:id="12"/>
      <w:r>
        <w:rPr>
          <w:rFonts w:hint="eastAsia"/>
        </w:rPr>
        <w:t>深圳市宝安区福海街道和平社区惠明盛工业园A1栋第1栋(惠明盛工业园1#厂房)五层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广东承新医药有限公司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0809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