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20876-2024-QEO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2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四川金海纳洲仪器设备有限公司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756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29.10.07,33.02.02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r>
              <w:t>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29.10.07,33.02.02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2025年11月12日上午至2025年11月12日下午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E:实验室设施设备系统集成，仪器仪表、机械设备的销售所涉及场所的相关环境管理活动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O:实验室设施设备系统集成，仪器仪表、机械设备的销售所涉及场所的相关职业健康安全管理活动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Q:实验室设施设备系统集成，仪器仪表、机械设备的销售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成都市金牛区金府路88号1栋1单元27楼2718号</w:t>
      </w:r>
    </w:p>
    <w:p w:rsidR="001F0A49">
      <w:pPr>
        <w:spacing w:line="360" w:lineRule="auto"/>
        <w:ind w:firstLine="420" w:firstLineChars="200"/>
      </w:pPr>
      <w:r>
        <w:rPr>
          <w:rFonts w:hint="eastAsia"/>
        </w:rPr>
        <w:t>办公地址：</w:t>
      </w:r>
      <w:r>
        <w:rPr>
          <w:rFonts w:hint="eastAsia"/>
        </w:rPr>
        <w:t>成都市金牛区金府路88号1栋1单元27楼2718号</w:t>
      </w:r>
    </w:p>
    <w:p w:rsidR="001F0A49">
      <w:pPr>
        <w:spacing w:line="360" w:lineRule="auto"/>
        <w:ind w:firstLine="420" w:firstLineChars="200"/>
      </w:pPr>
      <w:r>
        <w:rPr>
          <w:rFonts w:hint="eastAsia"/>
        </w:rPr>
        <w:t>经营地址：</w:t>
      </w:r>
      <w:bookmarkStart w:id="12" w:name="生产地址"/>
      <w:bookmarkEnd w:id="12"/>
      <w:r>
        <w:rPr>
          <w:rFonts w:hint="eastAsia"/>
        </w:rPr>
        <w:t>成都市金牛区金府路88号1栋1单元27楼2718号</w:t>
      </w:r>
    </w:p>
    <w:p w:rsidR="001F0A49">
      <w:pPr>
        <w:pStyle w:val="a"/>
      </w:pPr>
      <w:r>
        <w:rPr>
          <w:rFonts w:hint="eastAsia"/>
        </w:rPr>
        <w:t>多场所地址：</w:t>
      </w:r>
      <w:r>
        <w:rPr>
          <w:rFonts w:hint="eastAsia"/>
        </w:rPr>
        <w:t>民航科技创新示范区一期工程B-01地块1-2标段工程工艺暖通分包项目 四川省成都市简阳市Y107与公园大街交叉口东南方向440米左右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四川金海纳洲仪器设备有限公司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415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