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廊坊亿源新能源科技有限责任公司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13191957825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545635245@qq.com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E:商用低环境温度空气源热泵（冷水）机组的生产所涉及场所的相关环境管理活动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O:商用低环境温度空气源热泵（冷水）机组的生产所涉及场所的相关职业健康安全管理活动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Q:商用低环境温度空气源热泵（冷水）机组的生产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E:18.02.05,O:18.02.05,Q:18.02.05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5016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35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