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黄山市百庆交通设施有限公司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2025年09月12日上午至2025年09月15日下午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471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