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天津市东方瑞祥工程咨询有限公司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11310-2024-QEO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常兴玲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1980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