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玺悦环保材料（江苏）有限公司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2025年11月08日上午至2025年11月09日上午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钱涛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3575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