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11142-2024-QE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925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石家庄市顺心家私有限公司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586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23.01.01,23.01.04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2023-N1OHSMS-3216621</w:t>
            </w:r>
          </w:p>
        </w:tc>
        <w:tc>
          <w:tcPr>
            <w:tcW w:w="3145" w:type="dxa"/>
            <w:vAlign w:val="center"/>
          </w:tcPr>
          <w:p>
            <w:pPr>
              <w:jc w:val="center"/>
            </w:pPr>
            <w:r>
              <w:t>23.01.01,23.01.04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2025年09月30日上午至2025年10月02日下午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E:木制家具的生产所涉及场所的相关环境管理活动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Q:木制家具的生产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O:木制家具的生产所涉及场所的相关职业健康安全管理活动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石家庄长安区西兆通西塔子口村</w:t>
      </w:r>
    </w:p>
    <w:p w:rsidR="001F0A49">
      <w:pPr>
        <w:spacing w:line="360" w:lineRule="auto"/>
        <w:ind w:firstLine="420" w:firstLineChars="200"/>
      </w:pPr>
      <w:r>
        <w:rPr>
          <w:rFonts w:hint="eastAsia"/>
        </w:rPr>
        <w:t>办公地址：</w:t>
      </w:r>
      <w:r>
        <w:rPr>
          <w:rFonts w:hint="eastAsia"/>
        </w:rPr>
        <w:t>石家庄长安区西兆通西塔子口村</w:t>
      </w:r>
    </w:p>
    <w:p w:rsidR="001F0A49">
      <w:pPr>
        <w:spacing w:line="360" w:lineRule="auto"/>
        <w:ind w:firstLine="420" w:firstLineChars="200"/>
      </w:pPr>
      <w:r>
        <w:rPr>
          <w:rFonts w:hint="eastAsia"/>
        </w:rPr>
        <w:t>经营地址：</w:t>
      </w:r>
      <w:bookmarkStart w:id="12" w:name="生产地址"/>
      <w:bookmarkEnd w:id="12"/>
      <w:r>
        <w:rPr>
          <w:rFonts w:hint="eastAsia"/>
        </w:rPr>
        <w:t>石家庄长安区西兆通西塔子口村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石家庄市顺心家私有限公司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0511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