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河北时代京仪木业有限公司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朱晓丽、陈越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2026年01月05日下午至2026年01月07日下午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7115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