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11109-2024-QEO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天津天意电力科技有限公司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91120222MA071E007G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天津天意电力科技有限公司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天津市武清区陈咀镇梅石路401号E栋102室-35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天津市河东区向阳楼街道卫国道140号九河国际村2B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E:电气设备销售；五金产品零售所涉及场所的相关环境管理活动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O:电气设备销售；五金产品零售所涉及场所的相关职业健康安全管理活动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Q:电气设备销售；五金产品零售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天津天意电力科技有限公司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天津市武清区陈咀镇梅石路401号E栋102室-35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天津市河东区向阳楼街道卫国道140号九河国际村2B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E:电气设备销售；五金产品零售所涉及场所的相关环境管理活动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O:电气设备销售；五金产品零售所涉及场所的相关职业健康安全管理活动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Q:电气设备销售；五金产品零售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492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