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11245-2024-QEO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5930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昇辉科技有限公司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266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2024-N1EMS-4093634</w:t>
            </w:r>
          </w:p>
        </w:tc>
        <w:tc>
          <w:tcPr>
            <w:tcW w:w="3145" w:type="dxa"/>
            <w:vAlign w:val="center"/>
          </w:tcPr>
          <w:p w:rsidR="00142F5C" w:rsidP="00772D33">
            <w:pPr>
              <w:spacing w:line="360" w:lineRule="exact"/>
              <w:jc w:val="center"/>
              <w:rPr>
                <w:szCs w:val="21"/>
              </w:rPr>
            </w:pPr>
            <w:r>
              <w:t>19.09.02,29.08.07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明利红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2025-N1OHSMS-4093634</w:t>
            </w:r>
          </w:p>
        </w:tc>
        <w:tc>
          <w:tcPr>
            <w:tcW w:w="3145" w:type="dxa"/>
            <w:vAlign w:val="center"/>
          </w:tcPr>
          <w:p w:rsidR="001F0A49">
            <w:pPr>
              <w:spacing w:line="360" w:lineRule="auto"/>
              <w:jc w:val="center"/>
            </w:pPr>
            <w:r>
              <w:t>19.09.02,29.08.07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明利红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2023-N1QMS-4093634</w:t>
            </w:r>
          </w:p>
        </w:tc>
        <w:tc>
          <w:tcPr>
            <w:tcW w:w="3145" w:type="dxa"/>
            <w:vAlign w:val="center"/>
          </w:tcPr>
          <w:p>
            <w:pPr>
              <w:jc w:val="center"/>
            </w:pPr>
            <w:r>
              <w:t>19.09.02,29.08.07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2025-N1EMS-2263773</w:t>
            </w:r>
          </w:p>
        </w:tc>
        <w:tc>
          <w:tcPr>
            <w:tcW w:w="3145" w:type="dxa"/>
            <w:vAlign w:val="center"/>
          </w:tcPr>
          <w:p>
            <w:pPr>
              <w:jc w:val="center"/>
            </w:pPr>
            <w:r>
              <w:t>29.08.07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29.08.07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29.08.07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2026年01月23日上午至2026年01月23日下午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E:低压开关成套设备的设计、组装（涉及强制性产品限有效自我声明范围内 ）和LED灯具的销售所涉及场所的相关环境管理活动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S:低压开关成套设备的设计、组装（涉及强制性产品限有效自我声明范围内 ）和LED灯具的销售所涉及场所的相关职业健康安全管理活动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Q:低压开关成套设备的设计、组装（涉及强制性产品限有效自我声明范围内 ）和LED灯具的销售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广东省佛山市顺德区陈村镇赤花居民委员会环镇路17号5楼501-1室(住所申报，仅作办工用途)</w:t>
      </w:r>
    </w:p>
    <w:p w:rsidR="001F0A49">
      <w:pPr>
        <w:spacing w:line="360" w:lineRule="auto"/>
        <w:ind w:firstLine="420" w:firstLineChars="200"/>
      </w:pPr>
      <w:r>
        <w:rPr>
          <w:rFonts w:hint="eastAsia"/>
        </w:rPr>
        <w:t>办公地址：</w:t>
      </w:r>
      <w:r>
        <w:rPr>
          <w:rFonts w:hint="eastAsia"/>
        </w:rPr>
        <w:t>广东省佛山市顺德区陈村镇赤花居民委员会环镇路17号2号楼2楼</w:t>
      </w:r>
    </w:p>
    <w:p w:rsidR="001F0A49">
      <w:pPr>
        <w:spacing w:line="360" w:lineRule="auto"/>
        <w:ind w:firstLine="420" w:firstLineChars="200"/>
      </w:pPr>
      <w:r>
        <w:rPr>
          <w:rFonts w:hint="eastAsia"/>
        </w:rPr>
        <w:t>经营地址：</w:t>
      </w:r>
      <w:bookmarkStart w:id="12" w:name="生产地址"/>
      <w:bookmarkEnd w:id="12"/>
      <w:r>
        <w:rPr>
          <w:rFonts w:hint="eastAsia"/>
        </w:rPr>
        <w:t>广东省佛山市顺德区陈村镇赤花居民委员会环镇路17号2号楼2楼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昇辉科技有限公司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明利红、林郁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160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