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河北美工金属制品有限公司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10983-2024-QEO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刘在政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32168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