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浙江江南钢构股份有限公司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10975-2024-QEO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1765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