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浙江华鑫起重机械有限公司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20683-2024-QEO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浙江省丽水市松阳县望松街道丽安环路8-1号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浙江省丽水市松阳县望松街道丽安环路8-1、8-2号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浙江华威家居集团有限公司 松阳县永宁路219号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13967076853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hxqz2013@163.com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E:资质范围内起重机械【桥式起重机、门式起重机】的制造、安装、改造维修所涉及场所的相关环境管理活动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S:资质范围内起重机械【桥式起重机、门式起重机】的制造、安装、改造维修所涉及场所的相关职业健康安全管理活动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Q:资质范围内起重机械【桥式起重机、门式起重机】的制造、安装、改造维修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E:18.02.02,18.08.00,18.09.00,S:18.02.02,18.08.00,18.09.00,Q:18.02.02,18.08.00,18.09.00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18.02.02,18.08.00,18.09.00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18.02.02,18.08.00,18.09.00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18.02.02,18.08.00,18.09.00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9385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56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