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北京吉航高科科技有限公司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北京市通州区恒业八街6号院26号1层101-0183（集群注册）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丰台区马家堡东路106号2号楼12层1221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北京新太洋生物医药有限公司弱电系统集成服务项目 北京市大兴区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吴培培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15611310011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bjyhkj0617@163.com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09:00至2025年09月18日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E:通信设备销售；计算机信息系统集成；软件开发所涉及场所的相关环境管理活动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O:通信设备销售；计算机信息系统集成；软件开发所涉及场所的相关职业健康安全管理活动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Q:通信设备销售；计算机信息系统集成；软件开发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E:29.09.02,33.02.01,33.02.02,O:29.09.02,33.02.01,33.02.02,Q:29.09.02,33.02.01,33.02.02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312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292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