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中智包物流科技（天津）有限公司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天津市东丽经济技术开发区四纬路10号213-15室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天津市东丽开发区三经路 1-1号宜垦大厦 F404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北京汽车销售有限公司  天津市武清区万纬天津武清物流园（一期）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15342126320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wangchuang@zb-logistics.cn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09:00至2025年08月27日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E:包装服务；国内货物运输代理；包装材料销售所涉及场所的相关环境管理活动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O:包装服务；国内货物运输代理；包装材料销售所涉及场所的相关职业健康安全管理活动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Q:包装服务；国内货物运输代理；包装材料销售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E:29.12.00,31.13.05,35.21.02,O:29.12.00,31.13.05,35.21.02,Q:29.12.00,31.13.05,35.21.02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29.12.00,31.13.05,35.21.02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29.12.00,31.13.05,35.21.02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29.12.00,31.13.05,35.21.02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6805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335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