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浙江印相资产评估有限公司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2025年07月22日上午至2025年07月22日下午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王献华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2588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