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10848-2024-QEO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159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河北天扩实业集团有限公司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王莹</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王莹、路喜芬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61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王莹</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2024-N1OHSMS-1434234</w:t>
            </w:r>
          </w:p>
        </w:tc>
        <w:tc>
          <w:tcPr>
            <w:tcW w:w="3145" w:type="dxa"/>
            <w:vAlign w:val="center"/>
          </w:tcPr>
          <w:p w:rsidR="00142F5C" w:rsidP="00772D33">
            <w:pPr>
              <w:spacing w:line="360" w:lineRule="exact"/>
              <w:jc w:val="center"/>
              <w:rPr>
                <w:szCs w:val="21"/>
              </w:rPr>
            </w:pPr>
            <w:r>
              <w:t>29.08.01,29.08.07,29.09.02,29.10.07,29.11.04,29.12.00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王莹</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2024-N1EMS-1434234</w:t>
            </w:r>
          </w:p>
        </w:tc>
        <w:tc>
          <w:tcPr>
            <w:tcW w:w="3145" w:type="dxa"/>
            <w:vAlign w:val="center"/>
          </w:tcPr>
          <w:p w:rsidR="001F0A49">
            <w:pPr>
              <w:spacing w:line="360" w:lineRule="auto"/>
              <w:jc w:val="center"/>
            </w:pPr>
            <w:r>
              <w:t>29.08.01,29.08.07,29.09.02,29.10.07,29.11.04,29.12.00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29.08.01,29.08.07,29.09.02,29.10.07,29.11.04,29.12.00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2025年08月19日上午至2025年08月19日下午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电力安全工器具、消防器材、金属工具柜、绝缘制品、标志标牌、防鸟设备、应急抢险舟船、防汛抗旱器材、针纺织品、救生器材、跌落式熔断器、氧化锌避雷器、复合绝缘子、隔离开关、电子产品、五金产品、水泥制品、防汛防水设备及器材、吸水膨胀袋、电线电缆、仪器仪表、应急救援设备、地下井防护装置、应急照明灯、自吸水泵机组、安全防护用品、劳保产品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电力安全工器具、消防器材、金属工具柜、绝缘制品、标志标牌、防鸟设备、应急抢险舟船、防汛抗旱器材、针纺织品、救生器材、跌落式熔断器、氧化锌避雷器、复合绝缘子、隔离开关、电子产品、五金产品、水泥制品、防汛防水设备及器材、吸水膨胀袋、电线电缆、仪器仪表、应急救援设备、地下井防护装置、应急照明灯、自吸水泵机组、安全防护用品、劳保产品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电力安全工器具、消防器材、金属工具柜、绝缘制品、标志标牌、防鸟设备、应急抢险舟船、防汛抗旱器材、针纺织品、救生器材、跌落式熔断器、氧化锌避雷器、复合绝缘子、隔离开关、电子产品、五金产品、水泥制品、防汛防水设备及器材、吸水膨胀袋、电线电缆、仪器仪表、应急救援设备、地下井防护装置、应急照明灯、自吸水泵机组、安全防护用品、劳保产品的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河北省石家庄市藁城区常安镇大常安村</w:t>
      </w:r>
    </w:p>
    <w:p w:rsidR="001F0A49">
      <w:pPr>
        <w:spacing w:line="360" w:lineRule="auto"/>
        <w:ind w:firstLine="420" w:firstLineChars="200"/>
      </w:pPr>
      <w:r>
        <w:rPr>
          <w:rFonts w:hint="eastAsia"/>
        </w:rPr>
        <w:t>办公地址：</w:t>
      </w:r>
      <w:r>
        <w:rPr>
          <w:rFonts w:hint="eastAsia"/>
        </w:rPr>
        <w:t>河北省石家庄市藁城区育英西路154号</w:t>
      </w:r>
    </w:p>
    <w:p w:rsidR="001F0A49">
      <w:pPr>
        <w:spacing w:line="360" w:lineRule="auto"/>
        <w:ind w:firstLine="420" w:firstLineChars="200"/>
      </w:pPr>
      <w:r>
        <w:rPr>
          <w:rFonts w:hint="eastAsia"/>
        </w:rPr>
        <w:t>经营地址：</w:t>
      </w:r>
      <w:bookmarkStart w:id="12" w:name="生产地址"/>
      <w:bookmarkEnd w:id="12"/>
      <w:r>
        <w:rPr>
          <w:rFonts w:hint="eastAsia"/>
        </w:rPr>
        <w:t>河北省石家庄市藁城区育英西路154号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河北天扩实业集团有限公司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王莹</w:t>
      </w:r>
      <w:r>
        <w:rPr>
          <w:rFonts w:hint="eastAsia"/>
          <w:b/>
          <w:color w:val="auto"/>
          <w:kern w:val="2"/>
          <w:sz w:val="21"/>
          <w:lang w:val="en-GB"/>
        </w:rPr>
        <w:t xml:space="preserve">  </w:t>
      </w:r>
      <w:r>
        <w:rPr>
          <w:rFonts w:hint="eastAsia"/>
          <w:b/>
          <w:color w:val="auto"/>
          <w:kern w:val="2"/>
          <w:sz w:val="21"/>
          <w:lang w:val="en-GB"/>
        </w:rPr>
        <w:t>王莹、路喜芬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017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