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沙河市祥合标准件制造有限公司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2025年08月10日下午至2025年08月12日下午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2497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