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宝鸡市金峰有色金属铸造有限公司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10821-2024-QEO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5576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