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杭州长翼纺织机械有限公司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林兵、郎彤华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83266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