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059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天津荣禾工程科技有限公司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张鹏、齐志华、王迎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550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2022-N1EMS-2239640</w:t>
            </w:r>
          </w:p>
        </w:tc>
        <w:tc>
          <w:tcPr>
            <w:tcW w:w="3145" w:type="dxa"/>
            <w:vAlign w:val="center"/>
          </w:tcPr>
          <w:p w:rsidR="00142F5C" w:rsidP="00772D33">
            <w:pPr>
              <w:spacing w:line="360" w:lineRule="exact"/>
              <w:jc w:val="center"/>
              <w:rPr>
                <w:szCs w:val="21"/>
              </w:rPr>
            </w:pPr>
            <w:r>
              <w:t>18.08.00,32.16.06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张鹏</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2023-N1OHSMS-2239640</w:t>
            </w:r>
          </w:p>
        </w:tc>
        <w:tc>
          <w:tcPr>
            <w:tcW w:w="3145" w:type="dxa"/>
            <w:vAlign w:val="center"/>
          </w:tcPr>
          <w:p w:rsidR="001F0A49">
            <w:pPr>
              <w:spacing w:line="360" w:lineRule="auto"/>
              <w:jc w:val="center"/>
            </w:pPr>
            <w:r>
              <w:t>18.08.00,32.16.06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2022-N1QMS-2239640</w:t>
            </w:r>
          </w:p>
        </w:tc>
        <w:tc>
          <w:tcPr>
            <w:tcW w:w="3145" w:type="dxa"/>
            <w:vAlign w:val="center"/>
          </w:tcPr>
          <w:p>
            <w:pPr>
              <w:jc w:val="center"/>
            </w:pPr>
            <w:r>
              <w:t>18.08.00,32.16.06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齐志华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2025-N0QMS-1412230</w:t>
            </w:r>
          </w:p>
        </w:tc>
        <w:tc>
          <w:tcPr>
            <w:tcW w:w="3145" w:type="dxa"/>
            <w:vAlign w:val="center"/>
          </w:tcPr>
          <w:p>
            <w:pPr>
              <w:jc w:val="center"/>
            </w:pPr>
            <w:r>
              <w:t>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齐志华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2025-N0EMS-1412230</w:t>
            </w:r>
          </w:p>
        </w:tc>
        <w:tc>
          <w:tcPr>
            <w:tcW w:w="3145" w:type="dxa"/>
            <w:vAlign w:val="center"/>
          </w:tcPr>
          <w:p>
            <w:pPr>
              <w:jc w:val="center"/>
            </w:pPr>
            <w:r>
              <w:t>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齐志华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2025-N0OHSMS-1412230</w:t>
            </w:r>
          </w:p>
        </w:tc>
        <w:tc>
          <w:tcPr>
            <w:tcW w:w="3145" w:type="dxa"/>
            <w:vAlign w:val="center"/>
          </w:tcPr>
          <w:p>
            <w:pPr>
              <w:jc w:val="center"/>
            </w:pPr>
            <w:r>
              <w:t>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2025-N1EMS-1300584</w:t>
            </w:r>
          </w:p>
        </w:tc>
        <w:tc>
          <w:tcPr>
            <w:tcW w:w="3145" w:type="dxa"/>
            <w:vAlign w:val="center"/>
          </w:tcPr>
          <w:p>
            <w:pPr>
              <w:jc w:val="center"/>
            </w:pPr>
            <w:r>
              <w:t>18.08.00,32.16.06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2025-N1OHSMS-1300584</w:t>
            </w:r>
          </w:p>
        </w:tc>
        <w:tc>
          <w:tcPr>
            <w:tcW w:w="3145" w:type="dxa"/>
            <w:vAlign w:val="center"/>
          </w:tcPr>
          <w:p>
            <w:pPr>
              <w:jc w:val="center"/>
            </w:pPr>
            <w:r>
              <w:t>18.08.00,32.16.06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2025-N1QMS-1300584</w:t>
            </w:r>
          </w:p>
        </w:tc>
        <w:tc>
          <w:tcPr>
            <w:tcW w:w="3145" w:type="dxa"/>
            <w:vAlign w:val="center"/>
          </w:tcPr>
          <w:p>
            <w:pPr>
              <w:jc w:val="center"/>
            </w:pPr>
            <w:r>
              <w:t>18.08.00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2025年08月23日上午至2025年08月24日下午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E:海洋石油机械设备的维修、机械设备租赁(有国家专项要求的除外)所涉及场所的相关环境管理活动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O:海洋石油机械设备的维修、机械设备租赁(有国家专项要求的除外)所涉及场所的相关职业健康安全管理活动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Q:海洋石油机械设备的维修、机械设备租赁(有国家专项要求的除外)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天津自贸试验区（中心商务区）中海大厦-1605（中弘（天津）商务秘书有限公司托管第060号）</w:t>
      </w:r>
    </w:p>
    <w:p w:rsidR="001F0A49">
      <w:pPr>
        <w:spacing w:line="360" w:lineRule="auto"/>
        <w:ind w:firstLine="420" w:firstLineChars="200"/>
      </w:pPr>
      <w:r>
        <w:rPr>
          <w:rFonts w:hint="eastAsia"/>
        </w:rPr>
        <w:t>办公地址：</w:t>
      </w:r>
      <w:r>
        <w:rPr>
          <w:rFonts w:hint="eastAsia"/>
        </w:rPr>
        <w:t>天津自贸试验区滨海华贸中心3301</w:t>
      </w:r>
    </w:p>
    <w:p w:rsidR="001F0A49">
      <w:pPr>
        <w:spacing w:line="360" w:lineRule="auto"/>
        <w:ind w:firstLine="420" w:firstLineChars="200"/>
      </w:pPr>
      <w:r>
        <w:rPr>
          <w:rFonts w:hint="eastAsia"/>
        </w:rPr>
        <w:t>经营地址：</w:t>
      </w:r>
      <w:bookmarkStart w:id="12" w:name="生产地址"/>
      <w:bookmarkEnd w:id="12"/>
      <w:r>
        <w:rPr>
          <w:rFonts w:hint="eastAsia"/>
        </w:rPr>
        <w:t>天津自贸试验区滨海华贸中心3301</w:t>
      </w:r>
    </w:p>
    <w:p w:rsidR="001F0A49">
      <w:pPr>
        <w:pStyle w:val="a"/>
      </w:pPr>
      <w:r>
        <w:rPr>
          <w:rFonts w:hint="eastAsia"/>
        </w:rPr>
        <w:t>多场所地址：</w:t>
      </w:r>
      <w:r>
        <w:rPr>
          <w:rFonts w:hint="eastAsia"/>
        </w:rPr>
        <w:t>海洋石油机械设备维修场所 渤中 25-1 PAP平台</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天津荣禾工程科技有限公司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张鹏、齐志华、王迎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946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