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报业传媒集团印务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鲍阳阳、贾玉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253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