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10734-2024-QEO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615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河北北拓电子科技股份有限公司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910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2024-N1EMS-1304083</w:t>
            </w:r>
          </w:p>
        </w:tc>
        <w:tc>
          <w:tcPr>
            <w:tcW w:w="3145" w:type="dxa"/>
            <w:vAlign w:val="center"/>
          </w:tcPr>
          <w:p w:rsidR="001F0A49">
            <w:pPr>
              <w:spacing w:line="360" w:lineRule="auto"/>
              <w:jc w:val="center"/>
            </w:pPr>
            <w:bookmarkStart w:id="4" w:name="_GoBack"/>
            <w:bookmarkEnd w:id="4"/>
            <w:r>
              <w:t>29.09.01,29.09.02,29.10.05,29.10.06,29.10.07,29.12.00,33.02.02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2024-N1OHSMS-1304083</w:t>
            </w:r>
          </w:p>
        </w:tc>
        <w:tc>
          <w:tcPr>
            <w:tcW w:w="3145" w:type="dxa"/>
            <w:vAlign w:val="center"/>
          </w:tcPr>
          <w:p w:rsidR="001F0A49">
            <w:pPr>
              <w:spacing w:line="360" w:lineRule="auto"/>
              <w:jc w:val="center"/>
            </w:pPr>
            <w:r>
              <w:t>29.09.01,29.09.02,29.10.05,29.10.06,29.10.07,29.12.00,33.02.02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潘琳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2024-N1QMS-1304083</w:t>
            </w:r>
          </w:p>
        </w:tc>
        <w:tc>
          <w:tcPr>
            <w:tcW w:w="3145" w:type="dxa"/>
            <w:vAlign w:val="center"/>
          </w:tcPr>
          <w:p>
            <w:pPr>
              <w:jc w:val="center"/>
            </w:pPr>
            <w:r>
              <w:t>29.09.01,29.09.02,29.10.05,29.10.06,29.10.07,29.12.00,33.02.02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2025年07月22日上午至2025年07月23日下午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E:计算机信息系统集成与技术服务；计算机设备及耗材产品、电子产品、办公用品、安防监控设备的销售所涉及场所的相关环境管理活动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O:计算机信息系统集成与技术服务；计算机设备及耗材产品、电子产品、办公用品、安防监控设备的销售所涉及场所的相关职业健康安全管理活动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Q:计算机信息系统集成与技术服务；计算机设备及耗材产品、电子产品、办公用品、安防监控设备的销售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河北省张家口高新技术产业开发区沈孔路8号生命科学园6号楼E区120号</w:t>
      </w:r>
    </w:p>
    <w:p w:rsidR="001F0A49">
      <w:pPr>
        <w:spacing w:line="360" w:lineRule="auto"/>
        <w:ind w:firstLine="420" w:firstLineChars="200"/>
      </w:pPr>
      <w:r>
        <w:rPr>
          <w:rFonts w:hint="eastAsia"/>
        </w:rPr>
        <w:t>办公地址：</w:t>
      </w:r>
      <w:r>
        <w:rPr>
          <w:rFonts w:hint="eastAsia"/>
        </w:rPr>
        <w:t>河北省张家口市桥西区清水河南路107号左岸国际B座3楼301、302、303、321、322、323、324室</w:t>
      </w:r>
    </w:p>
    <w:p w:rsidR="001F0A49">
      <w:pPr>
        <w:spacing w:line="360" w:lineRule="auto"/>
        <w:ind w:firstLine="420" w:firstLineChars="200"/>
      </w:pPr>
      <w:r>
        <w:rPr>
          <w:rFonts w:hint="eastAsia"/>
        </w:rPr>
        <w:t>经营地址：</w:t>
      </w:r>
      <w:bookmarkStart w:id="13" w:name="生产地址"/>
      <w:bookmarkEnd w:id="13"/>
      <w:r>
        <w:rPr>
          <w:rFonts w:hint="eastAsia"/>
        </w:rPr>
        <w:t>河北省张家口市桥西区清水河南路107号左岸国际B座3楼301、302、303、321、322、323、324室</w:t>
      </w:r>
    </w:p>
    <w:p w:rsidR="001F0A49">
      <w:pPr>
        <w:pStyle w:val="a"/>
      </w:pPr>
      <w:r>
        <w:rPr>
          <w:rFonts w:hint="eastAsia"/>
        </w:rPr>
        <w:t>多场所地址</w:t>
      </w:r>
      <w:r>
        <w:rPr>
          <w:rFonts w:hint="eastAsia"/>
        </w:rPr>
        <w:t>：</w:t>
      </w:r>
      <w:r>
        <w:rPr>
          <w:rFonts w:hint="eastAsia"/>
        </w:rPr>
        <w:t>尚义县人民检察院机房升级改造 项目 尚义县人民检察院</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河北北拓电子科技股份有限公司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601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