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20529-2024-QEOFH</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69444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广州市倾牧食品有限公司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质量管理体系、环境管理体系、职业健康安全管理体系、食品安全管理体系、危害分析与关键控制点体系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朱宗磊</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朱宗磊</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01789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朱宗磊</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2025-N1QMS-1459496</w:t>
            </w:r>
          </w:p>
        </w:tc>
        <w:tc>
          <w:tcPr>
            <w:tcW w:w="3145" w:type="dxa"/>
            <w:vAlign w:val="center"/>
          </w:tcPr>
          <w:p w:rsidR="00142F5C" w:rsidP="00772D33">
            <w:pPr>
              <w:spacing w:line="360" w:lineRule="exact"/>
              <w:jc w:val="center"/>
              <w:rPr>
                <w:szCs w:val="21"/>
              </w:rPr>
            </w:pPr>
            <w:r>
              <w:t>29.13.01</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朱宗磊</w:t>
            </w:r>
          </w:p>
        </w:tc>
        <w:tc>
          <w:tcPr>
            <w:tcW w:w="1051" w:type="dxa"/>
            <w:vAlign w:val="center"/>
          </w:tcPr>
          <w:p w:rsidR="001F0A49">
            <w:pPr>
              <w:spacing w:line="360" w:lineRule="auto"/>
              <w:jc w:val="center"/>
            </w:pPr>
            <w:r>
              <w:t>组长</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2025-N1EMS-1459496</w:t>
            </w:r>
          </w:p>
        </w:tc>
        <w:tc>
          <w:tcPr>
            <w:tcW w:w="3145" w:type="dxa"/>
            <w:vAlign w:val="center"/>
          </w:tcPr>
          <w:p w:rsidR="001F0A49">
            <w:pPr>
              <w:spacing w:line="360" w:lineRule="auto"/>
              <w:jc w:val="center"/>
            </w:pPr>
            <w:r>
              <w:t>29.13.01</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朱宗磊</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2025-N1FSMS-1459496</w:t>
            </w:r>
          </w:p>
        </w:tc>
        <w:tc>
          <w:tcPr>
            <w:tcW w:w="3145" w:type="dxa"/>
            <w:vAlign w:val="center"/>
          </w:tcPr>
          <w:p>
            <w:pPr>
              <w:jc w:val="center"/>
            </w:pPr>
            <w:r>
              <w:t>FI-1</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朱宗磊</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2025-N1HACCP-1459496</w:t>
            </w:r>
          </w:p>
        </w:tc>
        <w:tc>
          <w:tcPr>
            <w:tcW w:w="3145" w:type="dxa"/>
            <w:vAlign w:val="center"/>
          </w:tcPr>
          <w:p>
            <w:pPr>
              <w:jc w:val="center"/>
            </w:pPr>
            <w:r>
              <w:t>FI-1</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朱宗磊</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2025-N1OHSMS-1459496</w:t>
            </w:r>
          </w:p>
        </w:tc>
        <w:tc>
          <w:tcPr>
            <w:tcW w:w="3145" w:type="dxa"/>
            <w:vAlign w:val="center"/>
          </w:tcPr>
          <w:p>
            <w:pPr>
              <w:jc w:val="center"/>
            </w:pPr>
            <w:r>
              <w:t>29.13.01</w:t>
            </w: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质量管理体系、环境管理体系、职业健康安全管理体系、食品安全管理体系、危害分析与关键控制点体系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ISO45001：2018、ISO 22000:2018、危害分析与关键控制点（HACCP）体系认证要求（V1.0）</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2025年08月13日上午至2025年08月17日上午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E:预包装食品（含冷藏冷冻食品）的销售所涉及场所的相关环境管理活动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F:位于广州市白云区人和镇蚌湖清河草地街76号101房（仓库名称：默认仓库；仓库地址：广州市白云区人和镇蚌湖清河草地街76号101房）广州市倾牧食品有限公司的预包装食品销售（含冷藏冷冻食品）</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H:位于广州市白云区人和镇蚌湖清河草地街76号101房（仓库名称：默认仓库；仓库地址：广州市白云区人和镇蚌湖清河草地街76号101房）广州市倾牧食品有限公司的预包装食品销售（含冷藏冷冻食品）</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O:预包装食品（含冷藏冷冻食品）的销售所涉及场所的相关职业健康安全管理活动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Q:预包装食品（含冷藏冷冻食品）的销售</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广州市白云区人和镇蚌湖清河草地街76号101房</w:t>
      </w:r>
    </w:p>
    <w:p w:rsidR="001F0A49">
      <w:pPr>
        <w:spacing w:line="360" w:lineRule="auto"/>
        <w:ind w:firstLine="420" w:firstLineChars="200"/>
      </w:pPr>
      <w:r>
        <w:rPr>
          <w:rFonts w:hint="eastAsia"/>
        </w:rPr>
        <w:t>办公地址：</w:t>
      </w:r>
      <w:r>
        <w:rPr>
          <w:rFonts w:hint="eastAsia"/>
        </w:rPr>
        <w:t>广州市白云区人和镇蚌湖清河草地街76号101房（仓库名称：默认仓库；仓库地址：广州市白云区人和镇蚌湖清河草地街76号101房）</w:t>
      </w:r>
    </w:p>
    <w:p w:rsidR="001F0A49">
      <w:pPr>
        <w:spacing w:line="360" w:lineRule="auto"/>
        <w:ind w:firstLine="420" w:firstLineChars="200"/>
      </w:pPr>
      <w:r>
        <w:rPr>
          <w:rFonts w:hint="eastAsia"/>
        </w:rPr>
        <w:t>经营地址：</w:t>
      </w:r>
      <w:bookmarkStart w:id="12" w:name="生产地址"/>
      <w:bookmarkEnd w:id="12"/>
      <w:r>
        <w:rPr>
          <w:rFonts w:hint="eastAsia"/>
        </w:rPr>
        <w:t>广州市白云区人和镇蚌湖清河草地街76号101房（仓库名称：默认仓库；仓库地址：广州市白云区人和镇蚌湖清河草地街76号101房）</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广州市倾牧食品有限公司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朱宗磊</w:t>
      </w:r>
      <w:r>
        <w:rPr>
          <w:rFonts w:hint="eastAsia"/>
          <w:b/>
          <w:color w:val="auto"/>
          <w:kern w:val="2"/>
          <w:sz w:val="21"/>
          <w:lang w:val="en-GB"/>
        </w:rPr>
        <w:t xml:space="preserve">  </w:t>
      </w:r>
      <w:r>
        <w:rPr>
          <w:rFonts w:hint="eastAsia"/>
          <w:b/>
          <w:color w:val="auto"/>
          <w:kern w:val="2"/>
          <w:sz w:val="21"/>
          <w:lang w:val="en-GB"/>
        </w:rPr>
        <w:t>朱宗磊</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52996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