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北京中建一局智采供应链有限公司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岳艳玲、黄柏根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631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