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长沙引涛食品有限公司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20463-2024-QEOF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5268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