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004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3044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C409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58D9E5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陕西富雅特清洗保洁服务有限公司</w:t>
            </w:r>
          </w:p>
        </w:tc>
        <w:tc>
          <w:tcPr>
            <w:tcW w:w="1134" w:type="dxa"/>
            <w:vAlign w:val="center"/>
          </w:tcPr>
          <w:p w14:paraId="741190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B0FEB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10582-2024-QEO</w:t>
            </w:r>
          </w:p>
        </w:tc>
      </w:tr>
      <w:tr w14:paraId="44E71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EB67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74E6DC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陕西省西安市灞桥区纺四路枣园刘新区2号楼2层01号(二组)</w:t>
            </w:r>
          </w:p>
        </w:tc>
      </w:tr>
      <w:tr w14:paraId="34E9A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F827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EDA153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陕西省西安灞桥区纺一路二楼东6间</w:t>
            </w:r>
          </w:p>
          <w:p w14:paraId="6FD60103"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西安市雁塔区樱花二路以北</w:t>
            </w:r>
          </w:p>
        </w:tc>
      </w:tr>
      <w:tr w14:paraId="200A8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85E7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14824E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贾白刚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E1959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13FA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18681820995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7792C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473C36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AED07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BDBD9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2831CB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5873E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206F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F71DB0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299F28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5C0CDC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219F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316CDD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121216467@qq.com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CDFA9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9FB84C4">
            <w:pPr>
              <w:rPr>
                <w:sz w:val="21"/>
                <w:szCs w:val="21"/>
              </w:rPr>
            </w:pPr>
          </w:p>
        </w:tc>
      </w:tr>
      <w:tr w14:paraId="4F5A8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F8A2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B71FF2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日 08:30至2025年10月2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日 17:00</w:t>
            </w:r>
            <w:bookmarkStart w:id="12" w:name="_GoBack"/>
            <w:bookmarkEnd w:id="12"/>
          </w:p>
        </w:tc>
        <w:tc>
          <w:tcPr>
            <w:tcW w:w="1457" w:type="dxa"/>
            <w:gridSpan w:val="5"/>
            <w:vAlign w:val="center"/>
          </w:tcPr>
          <w:p w14:paraId="313C49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1DAD7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066C7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F8A7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ED1E6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1639B2F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7BBC42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BEB423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2AFC1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4A58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CF4C63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F4B666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52259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6CD631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70EB1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46BE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FEAF2E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EB24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2E4B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E1A98F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9302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0D07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ABF0C7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7832B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27167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480397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B4EA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16D380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B6B768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063A34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D836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F1C23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14436A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E:保洁服务所涉及场所的相关环境管理活动</w:t>
            </w:r>
          </w:p>
          <w:p w14:paraId="3DB57A5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O:保洁服务所涉及场所的相关职业健康安全管理活动</w:t>
            </w:r>
          </w:p>
          <w:p w14:paraId="55B8BF1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Q:保洁服务</w:t>
            </w:r>
          </w:p>
          <w:p w14:paraId="1504534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8346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C521B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26BDF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E:35.16.01,O:35.16.01,Q:35.16.01</w:t>
            </w:r>
          </w:p>
        </w:tc>
        <w:tc>
          <w:tcPr>
            <w:tcW w:w="1275" w:type="dxa"/>
            <w:gridSpan w:val="3"/>
            <w:vAlign w:val="center"/>
          </w:tcPr>
          <w:p w14:paraId="41D7C34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D2C8A2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3D9F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61232E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983B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67327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FABC3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92C7FB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1C323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D81252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21E12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9F5E9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FD90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D8475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E179B3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361BCB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66F2940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55DE2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 w14:paraId="08F0908A">
            <w:pPr>
              <w:jc w:val="center"/>
              <w:rPr>
                <w:sz w:val="21"/>
                <w:szCs w:val="21"/>
              </w:rPr>
            </w:pPr>
            <w:r>
              <w:t>35.16.01</w:t>
            </w:r>
          </w:p>
        </w:tc>
        <w:tc>
          <w:tcPr>
            <w:tcW w:w="1560" w:type="dxa"/>
            <w:gridSpan w:val="2"/>
            <w:vAlign w:val="center"/>
          </w:tcPr>
          <w:p w14:paraId="5CB103A3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 w14:paraId="2A9B7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B7A11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F3998C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C3F829"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27B51F6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189F31">
            <w:pPr>
              <w:jc w:val="both"/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 w14:paraId="4016BE3C">
            <w:pPr>
              <w:jc w:val="center"/>
            </w:pPr>
            <w:r>
              <w:t>35.16.01</w:t>
            </w:r>
          </w:p>
        </w:tc>
        <w:tc>
          <w:tcPr>
            <w:tcW w:w="1560" w:type="dxa"/>
            <w:gridSpan w:val="2"/>
            <w:vAlign w:val="center"/>
          </w:tcPr>
          <w:p w14:paraId="5287CA70">
            <w:pPr>
              <w:jc w:val="center"/>
            </w:pPr>
            <w:r>
              <w:t>18091597693</w:t>
            </w:r>
          </w:p>
        </w:tc>
      </w:tr>
      <w:tr w14:paraId="1ABC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18D32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29A63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D0753D"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58A09B9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5BB0A5">
            <w:pPr>
              <w:jc w:val="both"/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14:paraId="169AD955">
            <w:pPr>
              <w:jc w:val="center"/>
            </w:pPr>
            <w:r>
              <w:t>35.16.01</w:t>
            </w:r>
          </w:p>
        </w:tc>
        <w:tc>
          <w:tcPr>
            <w:tcW w:w="1560" w:type="dxa"/>
            <w:gridSpan w:val="2"/>
            <w:vAlign w:val="center"/>
          </w:tcPr>
          <w:p w14:paraId="57E18060">
            <w:pPr>
              <w:jc w:val="center"/>
            </w:pPr>
            <w:r>
              <w:t>18091597693</w:t>
            </w:r>
          </w:p>
        </w:tc>
      </w:tr>
      <w:tr w14:paraId="785B2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8A465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EEBE8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3C175D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970A99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B6E06F"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10334069">
            <w:pPr>
              <w:jc w:val="center"/>
            </w:pPr>
            <w:r>
              <w:t>35.16.01</w:t>
            </w:r>
          </w:p>
        </w:tc>
        <w:tc>
          <w:tcPr>
            <w:tcW w:w="1560" w:type="dxa"/>
            <w:gridSpan w:val="2"/>
            <w:vAlign w:val="center"/>
          </w:tcPr>
          <w:p w14:paraId="12C2A84E">
            <w:pPr>
              <w:jc w:val="center"/>
            </w:pPr>
            <w:r>
              <w:t>18086002660</w:t>
            </w:r>
          </w:p>
        </w:tc>
      </w:tr>
      <w:tr w14:paraId="3FBF8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EDAC0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CC701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E84105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42205C2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6500AE">
            <w:pPr>
              <w:jc w:val="both"/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 w14:paraId="3B73576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4D85B0E">
            <w:pPr>
              <w:jc w:val="center"/>
            </w:pPr>
            <w:r>
              <w:t>18086002660</w:t>
            </w:r>
          </w:p>
        </w:tc>
      </w:tr>
      <w:tr w14:paraId="5C945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9A7FA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E22A8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8B9F4C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45BD5AB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506D43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19D1FC9B">
            <w:pPr>
              <w:jc w:val="center"/>
            </w:pPr>
            <w:r>
              <w:t>35.16.01</w:t>
            </w:r>
          </w:p>
        </w:tc>
        <w:tc>
          <w:tcPr>
            <w:tcW w:w="1560" w:type="dxa"/>
            <w:gridSpan w:val="2"/>
            <w:vAlign w:val="center"/>
          </w:tcPr>
          <w:p w14:paraId="4AF386CA">
            <w:pPr>
              <w:jc w:val="center"/>
            </w:pPr>
            <w:r>
              <w:t>18086002660</w:t>
            </w:r>
          </w:p>
        </w:tc>
      </w:tr>
      <w:tr w14:paraId="4DA34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E0727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16A431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EDCC5FA">
            <w:pPr>
              <w:widowControl/>
              <w:jc w:val="left"/>
              <w:rPr>
                <w:sz w:val="21"/>
                <w:szCs w:val="21"/>
              </w:rPr>
            </w:pPr>
          </w:p>
          <w:p w14:paraId="026D9A2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C7141A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BDE86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C2FEE7F">
            <w:pPr>
              <w:rPr>
                <w:sz w:val="21"/>
                <w:szCs w:val="21"/>
              </w:rPr>
            </w:pPr>
          </w:p>
          <w:p w14:paraId="7C2BB112">
            <w:pPr>
              <w:rPr>
                <w:sz w:val="21"/>
                <w:szCs w:val="21"/>
              </w:rPr>
            </w:pPr>
          </w:p>
          <w:p w14:paraId="3E03394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9C122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F2EB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E14D34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CB781E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EBA15A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A57EB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2E9C6D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CAEF03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108458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09FE75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980CDB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1BAE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209804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D1E355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2275836">
      <w:pPr>
        <w:pStyle w:val="2"/>
      </w:pPr>
    </w:p>
    <w:p w14:paraId="00E2082F">
      <w:pPr>
        <w:pStyle w:val="2"/>
      </w:pPr>
    </w:p>
    <w:p w14:paraId="5BFEAC89">
      <w:pPr>
        <w:pStyle w:val="2"/>
      </w:pPr>
    </w:p>
    <w:p w14:paraId="4475E0C0">
      <w:pPr>
        <w:pStyle w:val="2"/>
      </w:pPr>
    </w:p>
    <w:p w14:paraId="385F535F">
      <w:pPr>
        <w:pStyle w:val="2"/>
      </w:pPr>
    </w:p>
    <w:p w14:paraId="0FEFC63C">
      <w:pPr>
        <w:pStyle w:val="2"/>
      </w:pPr>
    </w:p>
    <w:p w14:paraId="3D584C17">
      <w:pPr>
        <w:pStyle w:val="2"/>
      </w:pPr>
    </w:p>
    <w:p w14:paraId="66E4011A">
      <w:pPr>
        <w:pStyle w:val="2"/>
      </w:pPr>
    </w:p>
    <w:p w14:paraId="66BC5737">
      <w:pPr>
        <w:pStyle w:val="2"/>
      </w:pPr>
    </w:p>
    <w:p w14:paraId="691A6ACB">
      <w:pPr>
        <w:pStyle w:val="2"/>
      </w:pPr>
    </w:p>
    <w:p w14:paraId="5AD282DD">
      <w:pPr>
        <w:pStyle w:val="2"/>
      </w:pPr>
    </w:p>
    <w:p w14:paraId="6B83594D">
      <w:pPr>
        <w:pStyle w:val="2"/>
      </w:pPr>
    </w:p>
    <w:p w14:paraId="356BB378">
      <w:pPr>
        <w:pStyle w:val="2"/>
      </w:pPr>
    </w:p>
    <w:p w14:paraId="4FE2F8BC">
      <w:pPr>
        <w:pStyle w:val="2"/>
      </w:pPr>
    </w:p>
    <w:p w14:paraId="03757959">
      <w:pPr>
        <w:pStyle w:val="2"/>
      </w:pPr>
    </w:p>
    <w:p w14:paraId="2BF6E91A">
      <w:pPr>
        <w:pStyle w:val="2"/>
      </w:pPr>
    </w:p>
    <w:p w14:paraId="1A0ABABB">
      <w:pPr>
        <w:pStyle w:val="2"/>
      </w:pPr>
    </w:p>
    <w:p w14:paraId="1D93CC46">
      <w:pPr>
        <w:pStyle w:val="2"/>
      </w:pPr>
    </w:p>
    <w:p w14:paraId="03C6C9B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E7FC1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84D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ECD9A1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88336E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8E2462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B3461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DFE6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17B5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988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6E0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B27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4BC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DAB6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51AB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80CD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3468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169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F6A5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B5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4ACE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B7C1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2A8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CA7C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3EC6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78C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4E5F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E67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B262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56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17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CB8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7DB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62BF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50D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F368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6E34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3D0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D160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6DF3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6277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AFCB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A5E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E6A1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1AF2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813A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FE2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E79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E8D5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1BCF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F0D1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F552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BFF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A911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C83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77E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269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992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483E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4E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C512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903D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D5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266C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18ED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F0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6F7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29A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BCB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EF09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40D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EAB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544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610B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AB71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AA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9CF4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34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C778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9DCF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85C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A297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07A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39E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7D25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030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D707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22A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5730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B498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EA9A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1573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4B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98128F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D235AA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A54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4956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77347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539BF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21DF59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D483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1CCFCE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E47728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E7E49D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DB2976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C2D633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729F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A24B69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98D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53BFE7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B28247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9F48C7"/>
    <w:rsid w:val="02DD77D8"/>
    <w:rsid w:val="0440121F"/>
    <w:rsid w:val="05027B01"/>
    <w:rsid w:val="05E732EC"/>
    <w:rsid w:val="07284C48"/>
    <w:rsid w:val="0B5F1D96"/>
    <w:rsid w:val="0C2B4A13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1279</Words>
  <Characters>1673</Characters>
  <Lines>9</Lines>
  <Paragraphs>2</Paragraphs>
  <TotalTime>0</TotalTime>
  <ScaleCrop>false</ScaleCrop>
  <LinksUpToDate>false</LinksUpToDate>
  <CharactersWithSpaces>1718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2025-10-17T07:23:10Z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