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陕西秦阳晟和能源科技有限公司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强兴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2025年11月10日上午至2025年11月11日上午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强兴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1344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