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绿洲尚悦环境服务有限公司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明利红、郭宣丽、林郁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2026年01月18日上午至2026年01月18日下午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485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