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绿洲尚悦环境服务有限公司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11306-2024-QEO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福建省福州市仓山区建新镇金山大道618号金山工业区桔园洲园65#楼1层工业厂房A1区21室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广东省广州市增城区永宁街金地公园名著8栋204</w:t>
            </w:r>
          </w:p>
          <w:p w:rsidR="00E12FF5">
            <w:r>
              <w:rPr>
                <w:rFonts w:hint="eastAsia"/>
                <w:sz w:val="21"/>
                <w:szCs w:val="21"/>
              </w:rPr>
              <w:t>广州荔港南湾 荔湾区南岸路 67号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夏萌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13594021824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17834562304@qq.com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2026年01月18日 08:30至2026年01月18日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E:小区绿化、保洁服务所涉及场所的相关环境管理活动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S:小区绿化、保洁服务所涉及场所的相关职业健康安全管理活动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Q:小区绿化、保洁服务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E:35.16.01,35.17.00,S:35.16.01,35.17.00,Q:35.16.01,35.17.00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35.16.01,35.17.00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35.16.01,35.17.00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35.16.01,35.17.00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35.16.01,35.17.00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35.16.01,35.17.00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35.16.01,35.17.00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35.16.01,35.17.00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林郁-江西百盛只能科技股份有限公司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8704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541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