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廊坊市豪德酒店管理有限公司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24001-2016/ISO14001:2015、ISO 22000:2018、GB/T45001-2020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20820-2024-QEOF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2023-N1FSMS-3216621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2025年11月12日 08:30至2025年11月14日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6436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