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沧州禹赫电气设备有限公司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2025年12月19日上午至2025年12月20日上午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63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