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北京中佳元能环保科技有限公司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91110113MA01E0U134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北京中佳元能环保科技有限公司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北京市大兴区榆顺路12号D座1435号中国（北京）自由贸易试验区高端产业片区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北京市石景山区绿地环球文化金融城5号楼1609房间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E:环保设备、除臭药剂(不含危险化学品及一类易制毒化学品)的销售所涉及场所的相关环境管理活动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O:环保设备、除臭药剂(不含危险化学品及一类易制毒化学品)的销售所涉及场所的相关职业健康安全管理活动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Q:环保设备、除臭药剂(不含危险化学品及一类易制毒化学品)的销售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北京中佳元能环保科技有限公司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北京市大兴区榆顺路12号D座1435号中国（北京）自由贸易试验区高端产业片区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北京市石景山区绿地环球文化金融城5号楼1609房间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E:环保设备、除臭药剂(不含危险化学品及一类易制毒化学品)的销售所涉及场所的相关环境管理活动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O:环保设备、除臭药剂(不含危险化学品及一类易制毒化学品)的销售所涉及场所的相关职业健康安全管理活动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Q:环保设备、除臭药剂(不含危险化学品及一类易制毒化学品)的销售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010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