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无锡恩富特建筑装饰工程有限公司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949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