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北京航空航天大学江西研究院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67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