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北京航空航天大学江西研究院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20750-2024-QEO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南昌高新区科创中心1号楼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江西省南昌市高新区科创中心1号楼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陶媛媛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18879977736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1207431458@qq.com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09:00至2025年11月18日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E:Ⅱ类射线装置研发、生产、销售；软件开发及技术服务所涉及场所的相关环境管理活动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O:Ⅱ类射线装置研发、生产、销售；软件开发及技术服务所涉及场所的相关职业健康安全管理活动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Q:Ⅱ类射线装置研发、生产、销售；软件开发及技术服务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E:19.06.00,33.02.01,29.08.06,33.02.04,O:19.06.00,33.02.01,29.08.06,33.02.04,Q:19.06.00,33.02.01,29.08.06,33.02.04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19.06.00,33.02.01,29.08.06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19.06.00,33.02.01,29.08.06,33.02.04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19.06.00,33.02.01,29.08.06,33.02.04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33.02.01,29.08.06,33.02.04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33.02.01,29.08.06,33.02.04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33.02.01,29.08.06,33.02.04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8035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5241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