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宁波市崇溢物流有限公司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2025年10月07日 09:00至2025年10月07日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42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