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10955-2024-QEO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810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华伟防爆电器（天津）有限公司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7065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郭增辉</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2024-N1QMS-1284221</w:t>
            </w:r>
          </w:p>
        </w:tc>
        <w:tc>
          <w:tcPr>
            <w:tcW w:w="3145" w:type="dxa"/>
            <w:vAlign w:val="center"/>
          </w:tcPr>
          <w:p w:rsidR="00142F5C" w:rsidP="00772D33">
            <w:pPr>
              <w:spacing w:line="360" w:lineRule="exact"/>
              <w:jc w:val="center"/>
              <w:rPr>
                <w:szCs w:val="21"/>
              </w:rPr>
            </w:pPr>
            <w:r>
              <w:t>19.09.02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2024-N1EMS-1284221</w:t>
            </w:r>
          </w:p>
        </w:tc>
        <w:tc>
          <w:tcPr>
            <w:tcW w:w="3145" w:type="dxa"/>
            <w:vAlign w:val="center"/>
          </w:tcPr>
          <w:p w:rsidR="001F0A49">
            <w:pPr>
              <w:spacing w:line="360" w:lineRule="auto"/>
              <w:jc w:val="center"/>
            </w:pPr>
            <w:r>
              <w:t>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19.09.02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2025年09月16日下午至2025年09月17日下午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E:资质范围内防爆电器（低压配电器）的生产所涉及场所的相关环境管理活动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O:资质范围内防爆电器（低压配电器）的生产所涉及场所的相关职业健康安全管理活动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Q:资质范围内防爆电器（低压配电器）的生产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天津市武清区徐官屯街道褚庄村</w:t>
      </w:r>
    </w:p>
    <w:p w:rsidR="001F0A49">
      <w:pPr>
        <w:spacing w:line="360" w:lineRule="auto"/>
        <w:ind w:firstLine="420" w:firstLineChars="200"/>
      </w:pPr>
      <w:r>
        <w:rPr>
          <w:rFonts w:hint="eastAsia"/>
        </w:rPr>
        <w:t>办公地址：</w:t>
      </w:r>
      <w:r>
        <w:rPr>
          <w:rFonts w:hint="eastAsia"/>
        </w:rPr>
        <w:t>天津市武清区徐官屯街道褚庄村</w:t>
      </w:r>
    </w:p>
    <w:p w:rsidR="001F0A49">
      <w:pPr>
        <w:spacing w:line="360" w:lineRule="auto"/>
        <w:ind w:firstLine="420" w:firstLineChars="200"/>
      </w:pPr>
      <w:r>
        <w:rPr>
          <w:rFonts w:hint="eastAsia"/>
        </w:rPr>
        <w:t>经营地址：</w:t>
      </w:r>
      <w:bookmarkStart w:id="12" w:name="生产地址"/>
      <w:bookmarkEnd w:id="12"/>
      <w:r>
        <w:rPr>
          <w:rFonts w:hint="eastAsia"/>
        </w:rPr>
        <w:t>天津市武清区徐官屯街道褚庄村</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华伟防爆电器（天津）有限公司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807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