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黑龙江实创农业技术开发有限责任公司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20678-2024-QEO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魏津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2023-N1QMS-7030423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2025年09月28日 08:30至2025年09月28日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6877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