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11011-2024-QEO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6257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浙江宣乐金属制品有限公司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周长润</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6930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周长润</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2025-N1EMS-1465923</w:t>
            </w:r>
          </w:p>
        </w:tc>
        <w:tc>
          <w:tcPr>
            <w:tcW w:w="3145" w:type="dxa"/>
            <w:vAlign w:val="center"/>
          </w:tcPr>
          <w:p w:rsidR="00142F5C" w:rsidP="00772D33">
            <w:pPr>
              <w:spacing w:line="360" w:lineRule="exact"/>
              <w:jc w:val="center"/>
              <w:rPr>
                <w:szCs w:val="21"/>
              </w:rPr>
            </w:pPr>
            <w:r>
              <w:t>17.12.04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周长润</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2025-N1OHSMS-1465923</w:t>
            </w:r>
          </w:p>
        </w:tc>
        <w:tc>
          <w:tcPr>
            <w:tcW w:w="3145" w:type="dxa"/>
            <w:vAlign w:val="center"/>
          </w:tcPr>
          <w:p w:rsidR="001F0A49">
            <w:pPr>
              <w:spacing w:line="360" w:lineRule="auto"/>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17.12.04</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2026年03月28日上午至2026年03月30日上午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E:紧固件及其金属配件的生产所涉及场所的相关环境管理活动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S:紧固件及其金属配件的生产所涉及场所的相关职业健康安全管理活动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Q:紧固件及其金属配件的生产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浙江省温州市乐清市乐清经济开发区经三路177号1-2楼</w:t>
      </w:r>
    </w:p>
    <w:p w:rsidR="001F0A49">
      <w:pPr>
        <w:spacing w:line="360" w:lineRule="auto"/>
        <w:ind w:firstLine="420" w:firstLineChars="200"/>
      </w:pPr>
      <w:r>
        <w:rPr>
          <w:rFonts w:hint="eastAsia"/>
        </w:rPr>
        <w:t>办公地址：</w:t>
      </w:r>
      <w:r>
        <w:rPr>
          <w:rFonts w:hint="eastAsia"/>
        </w:rPr>
        <w:t>浙江省温州市乐清市乐清经济开发区经三路177号1-2楼</w:t>
      </w:r>
    </w:p>
    <w:p w:rsidR="001F0A49">
      <w:pPr>
        <w:spacing w:line="360" w:lineRule="auto"/>
        <w:ind w:firstLine="420" w:firstLineChars="200"/>
      </w:pPr>
      <w:r>
        <w:rPr>
          <w:rFonts w:hint="eastAsia"/>
        </w:rPr>
        <w:t>经营地址：</w:t>
      </w:r>
      <w:bookmarkStart w:id="12" w:name="生产地址"/>
      <w:bookmarkEnd w:id="12"/>
      <w:r>
        <w:rPr>
          <w:rFonts w:hint="eastAsia"/>
        </w:rPr>
        <w:t>浙江省温州市乐清市乐清经济开发区经三路177号1-2楼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浙江宣乐金属制品有限公司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0828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