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10885-2024-QEO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西安伟宏能源科技有限公司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李宝花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91610113MA6U2G667Y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西安伟宏能源科技有限公司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陕西省西安市曲江新区雁展路1111号莱安中心T2幢1单元10层11002室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陕西省西安市曲江新区雁展路1111号莱安中心T2幢1单元10层11002室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E:智慧消防管理系统的技术开发；智能阻燃装置的研发、销售；工业设备的销售所涉及场所的相关环境管理活动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O:智慧消防管理系统的技术开发；智能阻燃装置的研发、销售；工业设备的销售所涉及场所的相关职业健康安全管理活动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Q:智慧消防管理系统的技术开发；智能阻燃装置的研发、销售；工业设备的销售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西安伟宏能源科技有限公司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陕西省西安市曲江新区雁展路1111号莱安中心T2幢1单元10层11002室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陕西省西安市曲江新区雁展路1111号莱安中心T2幢1单元10层11002室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E:智慧消防管理系统的技术开发；智能阻燃装置的研发、销售；工业设备的销售所涉及场所的相关环境管理活动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O:智慧消防管理系统的技术开发；智能阻燃装置的研发、销售；工业设备的销售所涉及场所的相关职业健康安全管理活动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Q:智慧消防管理系统的技术开发；智能阻燃装置的研发、销售；工业设备的销售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6451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