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10885-2024-QEO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665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西安伟宏能源科技有限公司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李宝花</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李宝花、郭力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492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李宝花</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2025-N1QMS-3239141</w:t>
            </w:r>
          </w:p>
        </w:tc>
        <w:tc>
          <w:tcPr>
            <w:tcW w:w="3145" w:type="dxa"/>
            <w:vAlign w:val="center"/>
          </w:tcPr>
          <w:p w:rsidR="00142F5C" w:rsidP="00772D33">
            <w:pPr>
              <w:spacing w:line="360" w:lineRule="exact"/>
              <w:jc w:val="center"/>
              <w:rPr>
                <w:szCs w:val="21"/>
              </w:rPr>
            </w:pPr>
            <w:r>
              <w:t>19.05.01,29.10.07,33.02.01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李宝花</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2022-N1EMS-2239141</w:t>
            </w:r>
          </w:p>
        </w:tc>
        <w:tc>
          <w:tcPr>
            <w:tcW w:w="3145" w:type="dxa"/>
            <w:vAlign w:val="center"/>
          </w:tcPr>
          <w:p w:rsidR="001F0A49">
            <w:pPr>
              <w:spacing w:line="360" w:lineRule="auto"/>
              <w:jc w:val="center"/>
            </w:pPr>
            <w:r>
              <w:t>19.05.01,29.10.07,33.02.01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李宝花</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2024-N1OHSMS-2239141</w:t>
            </w:r>
          </w:p>
        </w:tc>
        <w:tc>
          <w:tcPr>
            <w:tcW w:w="3145" w:type="dxa"/>
            <w:vAlign w:val="center"/>
          </w:tcPr>
          <w:p>
            <w:pPr>
              <w:jc w:val="center"/>
            </w:pPr>
            <w:r>
              <w:t>19.05.01,29.10.07,33.02.01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2023-N1QMS-2263290</w:t>
            </w:r>
          </w:p>
        </w:tc>
        <w:tc>
          <w:tcPr>
            <w:tcW w:w="3145" w:type="dxa"/>
            <w:vAlign w:val="center"/>
          </w:tcPr>
          <w:p>
            <w:pPr>
              <w:jc w:val="center"/>
            </w:pPr>
            <w:r>
              <w:t>19.05.01,29.10.07,33.02.01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2023-N1EMS-2263290</w:t>
            </w:r>
          </w:p>
        </w:tc>
        <w:tc>
          <w:tcPr>
            <w:tcW w:w="3145" w:type="dxa"/>
            <w:vAlign w:val="center"/>
          </w:tcPr>
          <w:p>
            <w:pPr>
              <w:jc w:val="center"/>
            </w:pPr>
            <w:r>
              <w:t>19.05.01,29.10.07,33.02.01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2022-N1OHSMS-1263290</w:t>
            </w:r>
          </w:p>
        </w:tc>
        <w:tc>
          <w:tcPr>
            <w:tcW w:w="3145" w:type="dxa"/>
            <w:vAlign w:val="center"/>
          </w:tcPr>
          <w:p>
            <w:pPr>
              <w:jc w:val="center"/>
            </w:pPr>
            <w:r>
              <w:t>19.05.01,29.10.07,33.02.01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田燕</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2025-N0QMS-1467351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田燕</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2025-N0OHSMS-1467351</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2025年08月21日上午至2025年08月21日下午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E:智慧消防管理系统的技术开发；智能阻燃装置的研发、销售；工业设备的销售所涉及场所的相关环境管理活动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O:智慧消防管理系统的技术开发；智能阻燃装置的研发、销售；工业设备的销售所涉及场所的相关职业健康安全管理活动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Q:智慧消防管理系统的技术开发；智能阻燃装置的研发、销售；工业设备的销售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陕西省西安市曲江新区雁展路1111号莱安中心T2幢1单元10层11002室</w:t>
      </w:r>
    </w:p>
    <w:p w:rsidR="001F0A49">
      <w:pPr>
        <w:spacing w:line="360" w:lineRule="auto"/>
        <w:ind w:firstLine="420" w:firstLineChars="200"/>
      </w:pPr>
      <w:r>
        <w:rPr>
          <w:rFonts w:hint="eastAsia"/>
        </w:rPr>
        <w:t>办公地址：</w:t>
      </w:r>
      <w:r>
        <w:rPr>
          <w:rFonts w:hint="eastAsia"/>
        </w:rPr>
        <w:t>陕西省西安市曲江新区雁展路1111号莱安中心T2幢1单元10层11002室</w:t>
      </w:r>
    </w:p>
    <w:p w:rsidR="001F0A49">
      <w:pPr>
        <w:spacing w:line="360" w:lineRule="auto"/>
        <w:ind w:firstLine="420" w:firstLineChars="200"/>
      </w:pPr>
      <w:r>
        <w:rPr>
          <w:rFonts w:hint="eastAsia"/>
        </w:rPr>
        <w:t>经营地址：</w:t>
      </w:r>
      <w:bookmarkStart w:id="12" w:name="生产地址"/>
      <w:bookmarkEnd w:id="12"/>
      <w:r>
        <w:rPr>
          <w:rFonts w:hint="eastAsia"/>
        </w:rPr>
        <w:t>陕西省西安市曲江新区雁展路1111号莱安中心T2幢1单元10层11002室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西安伟宏能源科技有限公司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李宝花</w:t>
      </w:r>
      <w:r>
        <w:rPr>
          <w:rFonts w:hint="eastAsia"/>
          <w:b/>
          <w:color w:val="auto"/>
          <w:kern w:val="2"/>
          <w:sz w:val="21"/>
          <w:lang w:val="en-GB"/>
        </w:rPr>
        <w:t xml:space="preserve">  </w:t>
      </w:r>
      <w:r>
        <w:rPr>
          <w:rFonts w:hint="eastAsia"/>
          <w:b/>
          <w:color w:val="auto"/>
          <w:kern w:val="2"/>
          <w:sz w:val="21"/>
          <w:lang w:val="en-GB"/>
        </w:rPr>
        <w:t>李宝花、郭力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346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