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56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青县双亿拓展器械有限公司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84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2024-N1OHSMS-4024421</w:t>
            </w:r>
          </w:p>
        </w:tc>
        <w:tc>
          <w:tcPr>
            <w:tcW w:w="3145" w:type="dxa"/>
            <w:vAlign w:val="center"/>
          </w:tcPr>
          <w:p w:rsidR="00142F5C" w:rsidP="00772D33">
            <w:pPr>
              <w:spacing w:line="360" w:lineRule="exact"/>
              <w:jc w:val="center"/>
              <w:rPr>
                <w:szCs w:val="21"/>
              </w:rPr>
            </w:pPr>
            <w:r>
              <w:t>23.04.00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2025年09月28日下午至2025年09月29日下午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E:拓展器械/体育器材/训练器材（健身器材、山岳救援训练器材、心理行为训练器材、攀岩墙、消防救援训练器械，绳索救援训练器械、训练器械钢架）的制造所涉及场所的相关环境管理活动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O:拓展器械/体育器材/训练器材（健身器材、山岳救援训练器材、心理行为训练器材、攀岩墙、消防救援训练器械，绳索救援训练器械、训练器械钢架）的制造所涉及场所的相关职业健康安全管理活动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Q:拓展器械/体育器材/训练器材（健身器材、山岳救援训练器材、心理行为训练器材、攀岩墙、消防救援训练器械，绳索救援训练器械、训练器械钢架）的制造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河北省青县盘古镇儒林村</w:t>
      </w:r>
    </w:p>
    <w:p w:rsidR="001F0A49">
      <w:pPr>
        <w:spacing w:line="360" w:lineRule="auto"/>
        <w:ind w:firstLine="420" w:firstLineChars="200"/>
      </w:pPr>
      <w:r>
        <w:rPr>
          <w:rFonts w:hint="eastAsia"/>
        </w:rPr>
        <w:t>办公地址：</w:t>
      </w:r>
      <w:r>
        <w:rPr>
          <w:rFonts w:hint="eastAsia"/>
        </w:rPr>
        <w:t>河北省青县盘古镇儒林村</w:t>
      </w:r>
    </w:p>
    <w:p w:rsidR="001F0A49">
      <w:pPr>
        <w:spacing w:line="360" w:lineRule="auto"/>
        <w:ind w:firstLine="420" w:firstLineChars="200"/>
      </w:pPr>
      <w:r>
        <w:rPr>
          <w:rFonts w:hint="eastAsia"/>
        </w:rPr>
        <w:t>经营地址：</w:t>
      </w:r>
      <w:bookmarkStart w:id="12" w:name="生产地址"/>
      <w:bookmarkEnd w:id="12"/>
      <w:r>
        <w:rPr>
          <w:rFonts w:hint="eastAsia"/>
        </w:rPr>
        <w:t>河北省青县盘古镇儒林村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青县双亿拓展器械有限公司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284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