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10834-2024-QEO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199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保定市佳彩仪和家政服务有限公司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夏爱俭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夏爱俭、贾玉琴</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446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夏爱俭</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2024-N1EMS-2226516</w:t>
            </w:r>
          </w:p>
        </w:tc>
        <w:tc>
          <w:tcPr>
            <w:tcW w:w="3145" w:type="dxa"/>
            <w:vAlign w:val="center"/>
          </w:tcPr>
          <w:p w:rsidR="00142F5C" w:rsidP="00772D33">
            <w:pPr>
              <w:spacing w:line="360" w:lineRule="exact"/>
              <w:jc w:val="center"/>
              <w:rPr>
                <w:szCs w:val="21"/>
              </w:rPr>
            </w:pPr>
            <w:r>
              <w:t>39.20.00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夏爱俭</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2024-N1OHSMS-2226516</w:t>
            </w:r>
          </w:p>
        </w:tc>
        <w:tc>
          <w:tcPr>
            <w:tcW w:w="3145" w:type="dxa"/>
            <w:vAlign w:val="center"/>
          </w:tcPr>
          <w:p w:rsidR="001F0A49">
            <w:pPr>
              <w:spacing w:line="360" w:lineRule="auto"/>
              <w:jc w:val="center"/>
            </w:pPr>
            <w:r>
              <w:t>39.20.00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夏爱俭</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2023-N1QMS-2226516</w:t>
            </w:r>
          </w:p>
        </w:tc>
        <w:tc>
          <w:tcPr>
            <w:tcW w:w="3145" w:type="dxa"/>
            <w:vAlign w:val="center"/>
          </w:tcPr>
          <w:p>
            <w:pPr>
              <w:jc w:val="center"/>
            </w:pPr>
            <w:r>
              <w:t>39.20.00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2024-N1QMS-1339856</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2024-N1EMS-1339856</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2024-N1OHSMS-1339856</w:t>
            </w:r>
          </w:p>
        </w:tc>
        <w:tc>
          <w:tcPr>
            <w:tcW w:w="3145" w:type="dxa"/>
            <w:vAlign w:val="center"/>
          </w:tcPr>
          <w:p>
            <w:pPr>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2025年08月16日上午至2025年08月17日上午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E:医院陪护服务所涉及场所的相关环境管理活动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O:医院陪护服务所涉及场所的相关职业健康安全管理活动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Q:医院陪护服务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河北省保定市莲池区恒祥北大街五社区金专路666号1栋2004室</w:t>
      </w:r>
    </w:p>
    <w:p w:rsidR="001F0A49">
      <w:pPr>
        <w:spacing w:line="360" w:lineRule="auto"/>
        <w:ind w:firstLine="420" w:firstLineChars="200"/>
      </w:pPr>
      <w:r>
        <w:rPr>
          <w:rFonts w:hint="eastAsia"/>
        </w:rPr>
        <w:t>办公地址：</w:t>
      </w:r>
      <w:r>
        <w:rPr>
          <w:rFonts w:hint="eastAsia"/>
        </w:rPr>
        <w:t>河北省保定市莲池区恒祥北大街五社区金专路666号1栋2004室</w:t>
      </w:r>
    </w:p>
    <w:p w:rsidR="001F0A49">
      <w:pPr>
        <w:spacing w:line="360" w:lineRule="auto"/>
        <w:ind w:firstLine="420" w:firstLineChars="200"/>
      </w:pPr>
      <w:r>
        <w:rPr>
          <w:rFonts w:hint="eastAsia"/>
        </w:rPr>
        <w:t>经营地址：</w:t>
      </w:r>
      <w:bookmarkStart w:id="12" w:name="生产地址"/>
      <w:bookmarkEnd w:id="12"/>
      <w:r>
        <w:rPr>
          <w:rFonts w:hint="eastAsia"/>
        </w:rPr>
        <w:t>河北省保定市莲池区恒祥北大街五社区金专路666号1栋2004室</w:t>
      </w:r>
    </w:p>
    <w:p w:rsidR="001F0A49">
      <w:pPr>
        <w:pStyle w:val="a"/>
      </w:pPr>
      <w:r>
        <w:rPr>
          <w:rFonts w:hint="eastAsia"/>
        </w:rPr>
        <w:t>多场所地址：</w:t>
      </w:r>
      <w:r>
        <w:rPr>
          <w:rFonts w:hint="eastAsia"/>
        </w:rPr>
        <w:t xml:space="preserve">医院陪护服务 河北省保定市莲池区金专路399号 </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保定市佳彩仪和家政服务有限公司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夏爱俭、贾玉琴</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96259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