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河北腾麒通信器材有限公司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10810-2024-QEO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2024-N1QMS-1305317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2025年07月20日 09:00至2025年07月22日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23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