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湖北鑫宏伟混凝土制品有限公司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10809-2024-QEO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2025-N0EMS-1307928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2024-N0OHSMS-1307928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2024-N0QMS-1307928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08:30至2025年09月08日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447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