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陕西中科城创建设有限公司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10744-2024-ECEO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5406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