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江西浙丰管业有限公司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2025年07月08日上午至2025年07月09日上午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554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